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南银理财鼎瑞安心三年22期封闭式公募人民币理财产品（AX32022）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AX32022)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916,114.55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