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南银理财珠联璧合鑫逸稳一年211期封闭式公募人民币理财产品（Y30211）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889,113,640.96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