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南银理财珠联璧合鑫逸稳两年107期封闭式公募人民币理财产品（Y60107）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41,567,831.01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