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南银理财珠联璧合鑫逸稳两年105期封闭式公募人民币理财产品（Y60105）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Y60105)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49,936,196.62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