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南银理财鼎瑞安心三年17期封闭式公募人民币理财产品（AX32017）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AX32017)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509,058.81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