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南银理财珠联璧合鑫逸稳两年123期封闭式公募人民币理财产品（Y60123）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154,001,039.20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