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31,129,251.01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31,130,973.46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苏银理财恒源封闭三年鑫利5期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1.003129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1.041729</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建行优1</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权益类投资</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1,967,337.39</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1,335,706.56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1,206,586.42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1,007,345.21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580,849.47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580,376.81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445,523.22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388,178.71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383,800.16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382,502.27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7,492,004.26</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7,850.45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1,570.10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