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21"/>
        </w:rPr>
        <w:t>期封闭式公募人民币理财产品(产品登记编码Z7003222000018，内部销售代码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21"/>
        </w:rPr>
        <w:t>)成立于2022年3月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21"/>
        </w:rPr>
        <w:t>日,到期日为2023年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21"/>
        </w:rPr>
        <w:t>月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21"/>
        </w:rPr>
        <w:t>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441,844,719.63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17B0E89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2022-03-18T11:56:09Z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