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南银理财珠联璧合鑫逸稳两年115期封闭式公募人民币理财产品（Y60115）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Y60115)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115,518,125.67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