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南银理财珠联璧合鑫逸稳两年40期封闭式公募人民币理财产品（Y60040）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37,705,023.48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