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南银理财珠联璧合鑫逸稳两年59期封闭式公募人民币理财产品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南银理财珠联璧合鑫逸稳两年59期封闭式公募人民币理财产品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Z7003224000024（投资者可依据该编码在中国理财网www.chinawealth.com.cn查询理财产品相关信息）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2024年02月07日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251,095,066.00份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100.90%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国投泰康信托有限公司,国联基金管理有限公司,国通信托有限责任公司,平安资产管理有限责任公司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169,916,334.33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90,310,826.15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4,367,845.63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截至报告期末，本产品Y60059份额净值为1.0532元，Y61059份额净值为1.0546元，Y62059份额净值为1.0560元。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79,741,307.94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75,296,937.75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60,642,856.14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50,188,195.50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18.97</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盐城市国有资产投资集团有限公司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0101020000000885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125,965.56</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