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ZZ700322301043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Y62022、Y61022、Y60022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2025年06月02日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2025年06月02日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泰州市兴化国有资产投资控股有限公司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23兴化国投01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2025年06月03日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